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1405C" w14:textId="77777777" w:rsidR="00D718DF" w:rsidRDefault="006F03F3">
      <w:r>
        <w:rPr>
          <w:noProof/>
          <w:lang w:eastAsia="hr-HR"/>
        </w:rPr>
        <w:drawing>
          <wp:anchor distT="0" distB="0" distL="0" distR="0" simplePos="0" relativeHeight="251657728" behindDoc="1" locked="0" layoutInCell="1" allowOverlap="1" wp14:anchorId="1D7C5FDA" wp14:editId="4775E3EB">
            <wp:simplePos x="0" y="0"/>
            <wp:positionH relativeFrom="column">
              <wp:posOffset>-113665</wp:posOffset>
            </wp:positionH>
            <wp:positionV relativeFrom="paragraph">
              <wp:posOffset>153670</wp:posOffset>
            </wp:positionV>
            <wp:extent cx="1318895" cy="109347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0" distR="0" simplePos="0" relativeHeight="251658752" behindDoc="1" locked="0" layoutInCell="1" allowOverlap="1" wp14:anchorId="10B59148" wp14:editId="209321A5">
            <wp:simplePos x="0" y="0"/>
            <wp:positionH relativeFrom="column">
              <wp:posOffset>4572000</wp:posOffset>
            </wp:positionH>
            <wp:positionV relativeFrom="paragraph">
              <wp:posOffset>153670</wp:posOffset>
            </wp:positionV>
            <wp:extent cx="1620520" cy="963295"/>
            <wp:effectExtent l="0" t="0" r="0" b="825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EF29E" w14:textId="77777777" w:rsidR="00D718DF" w:rsidRDefault="006F03F3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7E6A0B" wp14:editId="57B6FD30">
                <wp:simplePos x="0" y="0"/>
                <wp:positionH relativeFrom="column">
                  <wp:posOffset>1714500</wp:posOffset>
                </wp:positionH>
                <wp:positionV relativeFrom="paragraph">
                  <wp:posOffset>142240</wp:posOffset>
                </wp:positionV>
                <wp:extent cx="2291080" cy="588645"/>
                <wp:effectExtent l="0" t="0" r="0" b="190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108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5160835" w14:textId="77777777" w:rsidR="00D718DF" w:rsidRDefault="00B811C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00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99"/>
                                <w:sz w:val="28"/>
                                <w:szCs w:val="28"/>
                              </w:rPr>
                              <w:t>PLANINARSKI UTORAK</w:t>
                            </w:r>
                          </w:p>
                          <w:p w14:paraId="7945BF87" w14:textId="77777777" w:rsidR="00D718DF" w:rsidRDefault="00B811C6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99"/>
                                <w:sz w:val="28"/>
                                <w:szCs w:val="28"/>
                              </w:rPr>
                              <w:t>U SESVETAMA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E6A0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5pt;margin-top:11.2pt;width:180.4pt;height:4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" stroked="f">
                <v:textbox>
                  <w:txbxContent>
                    <w:p w14:paraId="45160835" w14:textId="77777777" w:rsidR="00D718DF" w:rsidRDefault="00B811C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0099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99"/>
                          <w:sz w:val="28"/>
                          <w:szCs w:val="28"/>
                        </w:rPr>
                        <w:t>PLANINARSKI UTORAK</w:t>
                      </w:r>
                    </w:p>
                    <w:p w14:paraId="7945BF87" w14:textId="77777777" w:rsidR="00D718DF" w:rsidRDefault="00B811C6">
                      <w:pPr>
                        <w:pStyle w:val="NoSpacing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0099"/>
                          <w:sz w:val="28"/>
                          <w:szCs w:val="28"/>
                        </w:rPr>
                        <w:t>U SESVETAMA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0E9880" w14:textId="77777777" w:rsidR="00D718DF" w:rsidRDefault="00D718DF"/>
    <w:p w14:paraId="2EFD3F24" w14:textId="77777777" w:rsidR="00D718DF" w:rsidRDefault="00D718DF"/>
    <w:p w14:paraId="446C1D59" w14:textId="77777777" w:rsidR="00D718DF" w:rsidRDefault="00B811C6">
      <w:pPr>
        <w:widowControl w:val="0"/>
        <w:suppressAutoHyphens/>
        <w:spacing w:after="0" w:line="100" w:lineRule="atLeast"/>
        <w:textAlignment w:val="baseline"/>
        <w:rPr>
          <w:rFonts w:ascii="Comic Sans MS" w:eastAsia="Times New Roman" w:hAnsi="Comic Sans MS" w:cs="MS Sans Serif"/>
          <w:b/>
          <w:color w:val="000099"/>
          <w:sz w:val="18"/>
          <w:szCs w:val="20"/>
          <w:lang w:val="en-US" w:eastAsia="ar-SA"/>
        </w:rPr>
      </w:pPr>
      <w:r>
        <w:rPr>
          <w:rFonts w:ascii="Comic Sans MS" w:eastAsia="Times New Roman" w:hAnsi="Comic Sans MS" w:cs="MS Sans Serif"/>
          <w:b/>
          <w:color w:val="000099"/>
          <w:sz w:val="18"/>
          <w:lang w:val="en-US" w:eastAsia="ar-SA"/>
        </w:rPr>
        <w:t xml:space="preserve">KNJIŽNICA SESVETE                                                                     HPD LIPA SESVETE                         </w:t>
      </w:r>
      <w:r>
        <w:rPr>
          <w:rFonts w:ascii="Comic Sans MS" w:eastAsia="Times New Roman" w:hAnsi="Comic Sans MS" w:cs="MS Sans Serif"/>
          <w:b/>
          <w:color w:val="000099"/>
          <w:sz w:val="18"/>
          <w:szCs w:val="20"/>
          <w:lang w:val="en-US" w:eastAsia="ar-SA"/>
        </w:rPr>
        <w:t xml:space="preserve">                                                  </w:t>
      </w:r>
      <w:r>
        <w:rPr>
          <w:rFonts w:ascii="Comic Sans MS" w:eastAsia="Times New Roman" w:hAnsi="Comic Sans MS" w:cs="MS Sans Serif"/>
          <w:b/>
          <w:color w:val="000099"/>
          <w:sz w:val="20"/>
          <w:szCs w:val="20"/>
          <w:lang w:val="en-US" w:eastAsia="ar-SA"/>
        </w:rPr>
        <w:t xml:space="preserve"> </w:t>
      </w:r>
      <w:r>
        <w:rPr>
          <w:rFonts w:ascii="Comic Sans MS" w:eastAsia="Times New Roman" w:hAnsi="Comic Sans MS" w:cs="MS Sans Serif"/>
          <w:b/>
          <w:color w:val="000099"/>
          <w:sz w:val="18"/>
          <w:szCs w:val="20"/>
          <w:lang w:val="en-US" w:eastAsia="ar-SA"/>
        </w:rPr>
        <w:t xml:space="preserve">                                                                            </w:t>
      </w:r>
    </w:p>
    <w:p w14:paraId="02AEADF0" w14:textId="77777777" w:rsidR="00D718DF" w:rsidRPr="007D6930" w:rsidRDefault="00B811C6">
      <w:pPr>
        <w:widowControl w:val="0"/>
        <w:suppressAutoHyphens/>
        <w:spacing w:after="0" w:line="100" w:lineRule="atLeast"/>
        <w:textAlignment w:val="baseline"/>
        <w:rPr>
          <w:rFonts w:ascii="Comic Sans MS" w:eastAsia="Times New Roman" w:hAnsi="Comic Sans MS" w:cs="MS Sans Serif"/>
          <w:b/>
          <w:color w:val="000099"/>
          <w:sz w:val="12"/>
          <w:szCs w:val="16"/>
          <w:lang w:val="de-AT" w:eastAsia="ar-SA"/>
        </w:rPr>
      </w:pPr>
      <w:r>
        <w:rPr>
          <w:rFonts w:ascii="Cambria" w:eastAsia="Times New Roman" w:hAnsi="Cambria" w:cs="MS Sans Serif"/>
          <w:color w:val="000099"/>
          <w:sz w:val="20"/>
          <w:szCs w:val="20"/>
          <w:lang w:val="en-US" w:eastAsia="ar-SA"/>
        </w:rPr>
        <w:t xml:space="preserve">   </w:t>
      </w:r>
      <w:r w:rsidRPr="007D6930">
        <w:rPr>
          <w:rFonts w:ascii="Comic Sans MS" w:eastAsia="Times New Roman" w:hAnsi="Comic Sans MS" w:cs="MS Sans Serif"/>
          <w:b/>
          <w:color w:val="000099"/>
          <w:sz w:val="18"/>
          <w:lang w:val="de-AT" w:eastAsia="ar-SA"/>
        </w:rPr>
        <w:t>http://www.kgz.</w:t>
      </w:r>
      <w:r w:rsidRPr="007D6930">
        <w:rPr>
          <w:rFonts w:ascii="Comic Sans MS" w:eastAsia="Times New Roman" w:hAnsi="Comic Sans MS" w:cs="MS Sans Serif"/>
          <w:b/>
          <w:color w:val="000099"/>
          <w:sz w:val="18"/>
          <w:szCs w:val="20"/>
          <w:lang w:val="de-AT" w:eastAsia="ar-SA"/>
        </w:rPr>
        <w:t xml:space="preserve"> </w:t>
      </w:r>
      <w:r w:rsidRPr="007D6930">
        <w:rPr>
          <w:rFonts w:ascii="Comic Sans MS" w:eastAsia="Times New Roman" w:hAnsi="Comic Sans MS" w:cs="MS Sans Serif"/>
          <w:b/>
          <w:color w:val="000099"/>
          <w:sz w:val="18"/>
          <w:lang w:val="de-AT" w:eastAsia="ar-SA"/>
        </w:rPr>
        <w:t>hr</w:t>
      </w:r>
      <w:r w:rsidRPr="007D6930">
        <w:rPr>
          <w:rFonts w:ascii="Comic Sans MS" w:eastAsia="Times New Roman" w:hAnsi="Comic Sans MS" w:cs="MS Sans Serif"/>
          <w:b/>
          <w:color w:val="000099"/>
          <w:sz w:val="20"/>
          <w:szCs w:val="24"/>
          <w:lang w:val="de-AT" w:eastAsia="ar-SA"/>
        </w:rPr>
        <w:t xml:space="preserve">  </w:t>
      </w:r>
      <w:r w:rsidRPr="007D6930">
        <w:rPr>
          <w:rFonts w:ascii="Comic Sans MS" w:eastAsia="Times New Roman" w:hAnsi="Comic Sans MS" w:cs="MS Sans Serif"/>
          <w:b/>
          <w:color w:val="000099"/>
          <w:sz w:val="18"/>
          <w:szCs w:val="20"/>
          <w:lang w:val="de-AT" w:eastAsia="ar-SA"/>
        </w:rPr>
        <w:t xml:space="preserve">                                                                    http://www.hpdlipa.hr                                  </w:t>
      </w:r>
      <w:r w:rsidRPr="007D6930">
        <w:rPr>
          <w:rFonts w:ascii="Comic Sans MS" w:eastAsia="Times New Roman" w:hAnsi="Comic Sans MS" w:cs="MS Sans Serif"/>
          <w:b/>
          <w:color w:val="000099"/>
          <w:sz w:val="12"/>
          <w:szCs w:val="16"/>
          <w:lang w:val="de-AT" w:eastAsia="ar-SA"/>
        </w:rPr>
        <w:t xml:space="preserve">  </w:t>
      </w:r>
    </w:p>
    <w:p w14:paraId="0253720F" w14:textId="77777777" w:rsidR="00D718DF" w:rsidRDefault="00B811C6">
      <w:pPr>
        <w:widowControl w:val="0"/>
        <w:suppressAutoHyphens/>
        <w:spacing w:after="0" w:line="100" w:lineRule="atLeast"/>
        <w:textAlignment w:val="baseline"/>
      </w:pPr>
      <w:r w:rsidRPr="007D6930">
        <w:rPr>
          <w:rFonts w:ascii="Cambria" w:eastAsia="Times New Roman" w:hAnsi="Cambria" w:cs="MS Sans Serif"/>
          <w:b/>
          <w:color w:val="000099"/>
          <w:sz w:val="20"/>
          <w:szCs w:val="20"/>
          <w:lang w:val="de-AT" w:eastAsia="ar-SA"/>
        </w:rPr>
        <w:t xml:space="preserve">    </w:t>
      </w:r>
      <w:r>
        <w:rPr>
          <w:rFonts w:ascii="Comic Sans MS" w:eastAsia="Times New Roman" w:hAnsi="Comic Sans MS" w:cs="MS Sans Serif"/>
          <w:b/>
          <w:color w:val="000099"/>
          <w:sz w:val="18"/>
          <w:lang w:val="en-US" w:eastAsia="ar-SA"/>
        </w:rPr>
        <w:t xml:space="preserve">tel. 01/2002 064                                                                           </w:t>
      </w:r>
      <w:hyperlink r:id="rId7">
        <w:r>
          <w:rPr>
            <w:rStyle w:val="InternetLink"/>
            <w:rFonts w:ascii="Comic Sans MS" w:eastAsia="Times New Roman" w:hAnsi="Comic Sans MS" w:cs="MS Sans Serif"/>
            <w:b/>
            <w:color w:val="000099"/>
            <w:sz w:val="18"/>
            <w:lang w:val="en-US" w:eastAsia="ar-SA"/>
          </w:rPr>
          <w:t>info@hpdlipa.hr</w:t>
        </w:r>
      </w:hyperlink>
    </w:p>
    <w:p w14:paraId="564B60D3" w14:textId="77777777" w:rsidR="00D718DF" w:rsidRDefault="00D718DF">
      <w:pPr>
        <w:widowControl w:val="0"/>
        <w:suppressAutoHyphens/>
        <w:spacing w:after="0" w:line="100" w:lineRule="atLeast"/>
        <w:textAlignment w:val="baseline"/>
        <w:rPr>
          <w:rFonts w:ascii="Comic Sans MS" w:eastAsia="Times New Roman" w:hAnsi="Comic Sans MS" w:cs="MS Sans Serif"/>
          <w:b/>
          <w:color w:val="000099"/>
          <w:sz w:val="4"/>
          <w:lang w:val="en-US" w:eastAsia="ar-SA"/>
        </w:rPr>
      </w:pPr>
    </w:p>
    <w:p w14:paraId="24CE520B" w14:textId="77777777" w:rsidR="00D718DF" w:rsidRDefault="00D718DF">
      <w:pPr>
        <w:rPr>
          <w:rFonts w:ascii="Comic Sans MS" w:hAnsi="Comic Sans MS"/>
          <w:color w:val="0070C0"/>
          <w:sz w:val="2"/>
          <w:szCs w:val="24"/>
        </w:rPr>
      </w:pPr>
    </w:p>
    <w:tbl>
      <w:tblPr>
        <w:tblW w:w="9464" w:type="dxa"/>
        <w:jc w:val="center"/>
        <w:tblBorders>
          <w:top w:val="single" w:sz="4" w:space="0" w:color="00000A"/>
          <w:bottom w:val="single" w:sz="4" w:space="0" w:color="00000A"/>
          <w:insideH w:val="single" w:sz="4" w:space="0" w:color="00000A"/>
        </w:tblBorders>
        <w:tblCellMar>
          <w:left w:w="113" w:type="dxa"/>
        </w:tblCellMar>
        <w:tblLook w:val="04A0" w:firstRow="1" w:lastRow="0" w:firstColumn="1" w:lastColumn="0" w:noHBand="0" w:noVBand="1"/>
      </w:tblPr>
      <w:tblGrid>
        <w:gridCol w:w="9464"/>
      </w:tblGrid>
      <w:tr w:rsidR="00D718DF" w14:paraId="310B7E23" w14:textId="77777777">
        <w:trPr>
          <w:trHeight w:val="9892"/>
          <w:jc w:val="center"/>
        </w:trPr>
        <w:tc>
          <w:tcPr>
            <w:tcW w:w="9464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1A2E4890" w14:textId="77777777" w:rsidR="00D718DF" w:rsidRDefault="00D718DF">
            <w:pPr>
              <w:pStyle w:val="NoSpacing"/>
              <w:rPr>
                <w:rStyle w:val="IntenseEmphasis"/>
                <w:color w:val="0000CC"/>
              </w:rPr>
            </w:pPr>
          </w:p>
          <w:p w14:paraId="7CA28A9C" w14:textId="77777777" w:rsidR="00D718DF" w:rsidRDefault="00B811C6" w:rsidP="006F03F3">
            <w:pPr>
              <w:pStyle w:val="NoSpacing"/>
              <w:jc w:val="center"/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</w:pPr>
            <w:r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  <w:t xml:space="preserve">pozivaju vas na predavanje </w:t>
            </w:r>
          </w:p>
          <w:p w14:paraId="02AC7BC3" w14:textId="77777777" w:rsidR="00D718DF" w:rsidRDefault="00D718DF">
            <w:pPr>
              <w:pStyle w:val="NoSpacing"/>
              <w:jc w:val="center"/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18"/>
              </w:rPr>
            </w:pPr>
          </w:p>
          <w:p w14:paraId="2E148956" w14:textId="77777777" w:rsidR="007D6930" w:rsidRDefault="00004E9D">
            <w:pPr>
              <w:pStyle w:val="NoSpacing"/>
              <w:jc w:val="center"/>
            </w:pPr>
            <w:r w:rsidRPr="00004E9D">
              <w:rPr>
                <w:noProof/>
                <w:lang w:eastAsia="hr-HR"/>
              </w:rPr>
              <w:drawing>
                <wp:inline distT="0" distB="0" distL="0" distR="0" wp14:anchorId="221C086F" wp14:editId="64669689">
                  <wp:extent cx="4853979" cy="4069080"/>
                  <wp:effectExtent l="0" t="0" r="3810" b="7620"/>
                  <wp:docPr id="2" name="Picture 2" descr="C:\Users\User\Desktop\Dark Landscape Daily Quotes Facebook P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ark Landscape Daily Quotes Facebook P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873" cy="407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56323" w14:textId="77777777" w:rsidR="00420AD6" w:rsidRPr="00420AD6" w:rsidRDefault="00420AD6" w:rsidP="00420AD6">
            <w:pPr>
              <w:pStyle w:val="NoSpacing"/>
              <w:jc w:val="center"/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</w:pPr>
            <w:r w:rsidRPr="00420AD6"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  <w:t>u čitaonici Knjižnice Sesvete</w:t>
            </w:r>
          </w:p>
          <w:p w14:paraId="4F191DB7" w14:textId="77777777" w:rsidR="00420AD6" w:rsidRPr="00420AD6" w:rsidRDefault="00420AD6" w:rsidP="00420AD6">
            <w:pPr>
              <w:pStyle w:val="NoSpacing"/>
              <w:jc w:val="center"/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</w:pPr>
            <w:r w:rsidRPr="00420AD6"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  <w:t>Trg D. Domjanića 6</w:t>
            </w:r>
          </w:p>
          <w:p w14:paraId="1195D3D1" w14:textId="77777777" w:rsidR="00420AD6" w:rsidRPr="00420AD6" w:rsidRDefault="00420AD6" w:rsidP="00420AD6">
            <w:pPr>
              <w:pStyle w:val="NoSpacing"/>
              <w:jc w:val="center"/>
              <w:rPr>
                <w:rStyle w:val="IntenseEmphasis"/>
                <w:bCs w:val="0"/>
                <w:iCs w:val="0"/>
                <w:color w:val="000099"/>
              </w:rPr>
            </w:pPr>
            <w:r w:rsidRPr="00420AD6">
              <w:rPr>
                <w:rStyle w:val="IntenseEmphasis"/>
                <w:rFonts w:ascii="Comic Sans MS" w:hAnsi="Comic Sans MS"/>
                <w:b w:val="0"/>
                <w:i w:val="0"/>
                <w:color w:val="000099"/>
                <w:sz w:val="32"/>
              </w:rPr>
              <w:t>u utorak, 17. siječnja 2023. u 18:15 sati</w:t>
            </w:r>
          </w:p>
          <w:p w14:paraId="3BEBC6B4" w14:textId="77777777" w:rsidR="00F66A47" w:rsidRPr="002B5275" w:rsidRDefault="00F66A47" w:rsidP="006F03F3">
            <w:pPr>
              <w:pStyle w:val="NoSpacing"/>
              <w:jc w:val="center"/>
              <w:rPr>
                <w:rStyle w:val="IntenseEmphasis"/>
                <w:b w:val="0"/>
                <w:bCs w:val="0"/>
                <w:i w:val="0"/>
                <w:iCs w:val="0"/>
                <w:noProof/>
                <w:color w:val="auto"/>
                <w:sz w:val="20"/>
                <w:lang w:eastAsia="hr-HR"/>
              </w:rPr>
            </w:pPr>
          </w:p>
          <w:p w14:paraId="5F32AFB2" w14:textId="77777777" w:rsidR="002B5275" w:rsidRPr="00420AD6" w:rsidRDefault="002B5275" w:rsidP="002B5275">
            <w:pPr>
              <w:spacing w:after="0" w:line="240" w:lineRule="auto"/>
              <w:jc w:val="both"/>
              <w:rPr>
                <w:rFonts w:ascii="Comic Sans MS" w:eastAsia="Times New Roman" w:hAnsi="Comic Sans MS"/>
                <w:sz w:val="18"/>
                <w:szCs w:val="24"/>
              </w:rPr>
            </w:pPr>
            <w:r w:rsidRPr="00420AD6">
              <w:rPr>
                <w:rFonts w:ascii="Comic Sans MS" w:eastAsia="Times New Roman" w:hAnsi="Comic Sans MS"/>
                <w:sz w:val="18"/>
                <w:szCs w:val="24"/>
              </w:rPr>
              <w:t xml:space="preserve">Što je tehnička odjeća/obuća, koje su to fascinantne karakteristike opreme koje omogućavaju planinarima da tako zadovoljno prolaze kraj nas u svim vremenskim uvjetima? </w:t>
            </w:r>
          </w:p>
          <w:p w14:paraId="368B245E" w14:textId="77777777" w:rsidR="002B5275" w:rsidRPr="00C42602" w:rsidRDefault="002B5275" w:rsidP="002B5275">
            <w:pPr>
              <w:spacing w:after="0" w:line="240" w:lineRule="auto"/>
              <w:jc w:val="both"/>
              <w:rPr>
                <w:rFonts w:ascii="Comic Sans MS" w:eastAsia="Times New Roman" w:hAnsi="Comic Sans MS"/>
                <w:sz w:val="16"/>
                <w:szCs w:val="16"/>
              </w:rPr>
            </w:pPr>
          </w:p>
          <w:p w14:paraId="12FF08C9" w14:textId="77777777" w:rsidR="002B5275" w:rsidRPr="00420AD6" w:rsidRDefault="002B5275" w:rsidP="002B5275">
            <w:pPr>
              <w:spacing w:after="0" w:line="240" w:lineRule="auto"/>
              <w:jc w:val="both"/>
              <w:rPr>
                <w:rFonts w:ascii="Comic Sans MS" w:eastAsia="Times New Roman" w:hAnsi="Comic Sans MS"/>
                <w:sz w:val="18"/>
                <w:szCs w:val="24"/>
              </w:rPr>
            </w:pPr>
            <w:r w:rsidRPr="00420AD6">
              <w:rPr>
                <w:rFonts w:ascii="Comic Sans MS" w:eastAsia="Times New Roman" w:hAnsi="Comic Sans MS"/>
                <w:sz w:val="18"/>
                <w:szCs w:val="24"/>
              </w:rPr>
              <w:t>Kakva planinarska odjeća, obuća i oprema nam treba za pojedina godišnja doba? Koje su razlike između planinarske, alpinističke i visokogorske odjeće, obuće i opreme? Je li nam baš sva oprema uvijek potrebna? Kako se održavaju tekstilni materijali i oprema? Koja je razlika u materijalima? Kako što ugodnije i sigurnije planinariti pri niskim temperaturama i izazovnim uvjetima? Što svaki planinar mora imati u ruksaku?</w:t>
            </w:r>
          </w:p>
          <w:p w14:paraId="5D00CA4E" w14:textId="77777777" w:rsidR="002B5275" w:rsidRPr="00C42602" w:rsidRDefault="002B5275" w:rsidP="002B5275">
            <w:pPr>
              <w:shd w:val="clear" w:color="auto" w:fill="FFFFFF"/>
              <w:spacing w:after="0" w:line="240" w:lineRule="auto"/>
              <w:jc w:val="both"/>
              <w:rPr>
                <w:rFonts w:ascii="Comic Sans MS" w:eastAsia="Times New Roman" w:hAnsi="Comic Sans MS" w:cs="Segoe UI Historic"/>
                <w:color w:val="050505"/>
                <w:sz w:val="16"/>
                <w:szCs w:val="16"/>
              </w:rPr>
            </w:pPr>
          </w:p>
          <w:p w14:paraId="025DF086" w14:textId="77777777" w:rsidR="002B5275" w:rsidRPr="00420AD6" w:rsidRDefault="002B5275" w:rsidP="002B5275">
            <w:pPr>
              <w:spacing w:after="0" w:line="240" w:lineRule="auto"/>
              <w:jc w:val="both"/>
              <w:rPr>
                <w:rFonts w:ascii="Comic Sans MS" w:eastAsia="Times New Roman" w:hAnsi="Comic Sans MS"/>
                <w:sz w:val="18"/>
                <w:szCs w:val="24"/>
              </w:rPr>
            </w:pPr>
            <w:r w:rsidRPr="00420AD6">
              <w:rPr>
                <w:rFonts w:ascii="Comic Sans MS" w:eastAsia="Times New Roman" w:hAnsi="Comic Sans MS"/>
                <w:sz w:val="18"/>
                <w:szCs w:val="24"/>
              </w:rPr>
              <w:t xml:space="preserve">Odgovore na ova i slična pitanja pokušat će dati Sara Cvitković, članica HGSS-a, dugogodišnja planinarka i nekadašnja zaposlenica poznatog trgovačkog lanca planinarskom i alpinističkom opremom. </w:t>
            </w:r>
          </w:p>
          <w:p w14:paraId="68E10484" w14:textId="77777777" w:rsidR="002B5275" w:rsidRPr="00420AD6" w:rsidRDefault="002B5275" w:rsidP="002B5275">
            <w:pPr>
              <w:spacing w:after="0" w:line="240" w:lineRule="auto"/>
              <w:jc w:val="both"/>
              <w:rPr>
                <w:rFonts w:ascii="Comic Sans MS" w:eastAsia="Times New Roman" w:hAnsi="Comic Sans MS"/>
                <w:sz w:val="18"/>
                <w:szCs w:val="24"/>
              </w:rPr>
            </w:pPr>
          </w:p>
          <w:p w14:paraId="1B7732DF" w14:textId="77777777" w:rsidR="006F03F3" w:rsidRPr="00420AD6" w:rsidRDefault="002B5275" w:rsidP="002B5275">
            <w:pPr>
              <w:spacing w:after="0" w:line="240" w:lineRule="auto"/>
              <w:jc w:val="both"/>
              <w:rPr>
                <w:rStyle w:val="IntenseEmphasis"/>
                <w:rFonts w:ascii="Comic Sans MS" w:eastAsia="Times New Roman" w:hAnsi="Comic Sans MS"/>
                <w:b w:val="0"/>
                <w:bCs w:val="0"/>
                <w:i w:val="0"/>
                <w:iCs w:val="0"/>
                <w:color w:val="auto"/>
                <w:sz w:val="18"/>
                <w:szCs w:val="24"/>
              </w:rPr>
            </w:pPr>
            <w:r w:rsidRPr="00420AD6">
              <w:rPr>
                <w:rFonts w:ascii="Comic Sans MS" w:eastAsia="Times New Roman" w:hAnsi="Comic Sans MS"/>
                <w:sz w:val="18"/>
                <w:szCs w:val="24"/>
              </w:rPr>
              <w:t>Poznata kao izuzetno sugestivna, konstruktivna i tehnički potkovana kolegica, uvijek je primala pohvale na svoj rad. Iz tog razloga imamo zadovoljstvo poslušati što nam kroz svoje dugogodišnje iskustvo ima za ispričati vezano za navedenu temu.</w:t>
            </w:r>
          </w:p>
          <w:p w14:paraId="46E7433E" w14:textId="77777777" w:rsidR="00D718DF" w:rsidRDefault="00D718DF" w:rsidP="00420AD6">
            <w:pPr>
              <w:pStyle w:val="NoSpacing"/>
              <w:jc w:val="center"/>
              <w:rPr>
                <w:rStyle w:val="IntenseEmphasis"/>
                <w:color w:val="0000CC"/>
                <w:sz w:val="14"/>
              </w:rPr>
            </w:pPr>
          </w:p>
        </w:tc>
      </w:tr>
    </w:tbl>
    <w:p w14:paraId="20F2CBAD" w14:textId="77777777" w:rsidR="00D718DF" w:rsidRDefault="00D718DF" w:rsidP="006F03F3"/>
    <w:sectPr w:rsidR="00D718DF" w:rsidSect="00427658">
      <w:pgSz w:w="11906" w:h="16838"/>
      <w:pgMar w:top="340" w:right="1418" w:bottom="227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S Sans Serif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61DE7"/>
    <w:multiLevelType w:val="hybridMultilevel"/>
    <w:tmpl w:val="BE8A36C6"/>
    <w:lvl w:ilvl="0" w:tplc="0A82878E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74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8DF"/>
    <w:rsid w:val="00004E9D"/>
    <w:rsid w:val="002B5275"/>
    <w:rsid w:val="00420AD6"/>
    <w:rsid w:val="00427658"/>
    <w:rsid w:val="00494D4F"/>
    <w:rsid w:val="006F03F3"/>
    <w:rsid w:val="007D6930"/>
    <w:rsid w:val="008E5AA5"/>
    <w:rsid w:val="00900091"/>
    <w:rsid w:val="00980178"/>
    <w:rsid w:val="00AB39D9"/>
    <w:rsid w:val="00B811C6"/>
    <w:rsid w:val="00BB5AF7"/>
    <w:rsid w:val="00C42602"/>
    <w:rsid w:val="00D718DF"/>
    <w:rsid w:val="00F6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D48C"/>
  <w15:docId w15:val="{DC7D30CA-12ED-4B7A-A2A7-6A75A2B63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A6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Heading"/>
    <w:qFormat/>
    <w:rsid w:val="00427658"/>
    <w:pPr>
      <w:outlineLvl w:val="0"/>
    </w:pPr>
  </w:style>
  <w:style w:type="paragraph" w:styleId="Heading2">
    <w:name w:val="heading 2"/>
    <w:basedOn w:val="Heading"/>
    <w:qFormat/>
    <w:rsid w:val="00427658"/>
    <w:pPr>
      <w:outlineLvl w:val="1"/>
    </w:pPr>
  </w:style>
  <w:style w:type="paragraph" w:styleId="Heading3">
    <w:name w:val="heading 3"/>
    <w:basedOn w:val="Heading"/>
    <w:qFormat/>
    <w:rsid w:val="00427658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link w:val="BalloonText"/>
    <w:uiPriority w:val="99"/>
    <w:semiHidden/>
    <w:qFormat/>
    <w:locked/>
    <w:rsid w:val="00FF7E6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qFormat/>
    <w:locked/>
    <w:rsid w:val="00FF7E6A"/>
    <w:rPr>
      <w:rFonts w:cs="Times New Roman"/>
    </w:rPr>
  </w:style>
  <w:style w:type="character" w:customStyle="1" w:styleId="FooterChar">
    <w:name w:val="Footer Char"/>
    <w:link w:val="Footer"/>
    <w:uiPriority w:val="99"/>
    <w:qFormat/>
    <w:locked/>
    <w:rsid w:val="00FF7E6A"/>
    <w:rPr>
      <w:rFonts w:cs="Times New Roman"/>
    </w:rPr>
  </w:style>
  <w:style w:type="character" w:customStyle="1" w:styleId="InternetLink">
    <w:name w:val="Internet Link"/>
    <w:rsid w:val="005B608B"/>
    <w:rPr>
      <w:color w:val="0000FF"/>
      <w:u w:val="single"/>
    </w:rPr>
  </w:style>
  <w:style w:type="character" w:customStyle="1" w:styleId="BodyTextChar">
    <w:name w:val="Body Text Char"/>
    <w:link w:val="TextBody"/>
    <w:qFormat/>
    <w:rsid w:val="005B608B"/>
    <w:rPr>
      <w:rFonts w:ascii="Impact" w:eastAsia="Times New Roman" w:hAnsi="Impact" w:cs="MS Sans Serif"/>
      <w:sz w:val="96"/>
      <w:szCs w:val="20"/>
      <w:lang w:eastAsia="ar-SA"/>
    </w:rPr>
  </w:style>
  <w:style w:type="character" w:styleId="IntenseEmphasis">
    <w:name w:val="Intense Emphasis"/>
    <w:uiPriority w:val="21"/>
    <w:qFormat/>
    <w:rsid w:val="001A4D7B"/>
    <w:rPr>
      <w:b/>
      <w:bCs/>
      <w:i/>
      <w:iCs/>
      <w:color w:val="4F81BD"/>
    </w:rPr>
  </w:style>
  <w:style w:type="paragraph" w:customStyle="1" w:styleId="Heading">
    <w:name w:val="Heading"/>
    <w:basedOn w:val="Normal"/>
    <w:next w:val="TextBody"/>
    <w:qFormat/>
    <w:rsid w:val="0042765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link w:val="BodyTextChar"/>
    <w:rsid w:val="005B608B"/>
    <w:pPr>
      <w:widowControl w:val="0"/>
      <w:suppressAutoHyphens/>
      <w:spacing w:after="0" w:line="100" w:lineRule="atLeast"/>
      <w:textAlignment w:val="baseline"/>
    </w:pPr>
    <w:rPr>
      <w:rFonts w:ascii="Impact" w:eastAsia="Times New Roman" w:hAnsi="Impact" w:cs="MS Sans Serif"/>
      <w:sz w:val="96"/>
      <w:szCs w:val="20"/>
      <w:lang w:eastAsia="ar-SA"/>
    </w:rPr>
  </w:style>
  <w:style w:type="paragraph" w:styleId="List">
    <w:name w:val="List"/>
    <w:basedOn w:val="TextBody"/>
    <w:rsid w:val="00427658"/>
    <w:rPr>
      <w:rFonts w:cs="Mangal"/>
    </w:rPr>
  </w:style>
  <w:style w:type="paragraph" w:styleId="Caption">
    <w:name w:val="caption"/>
    <w:basedOn w:val="Normal"/>
    <w:qFormat/>
    <w:rsid w:val="0042765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427658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FF7E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F7E6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FF7E6A"/>
    <w:pPr>
      <w:tabs>
        <w:tab w:val="center" w:pos="4536"/>
        <w:tab w:val="right" w:pos="9072"/>
      </w:tabs>
      <w:spacing w:after="0" w:line="240" w:lineRule="auto"/>
    </w:pPr>
  </w:style>
  <w:style w:type="paragraph" w:styleId="NoSpacing">
    <w:name w:val="No Spacing"/>
    <w:uiPriority w:val="1"/>
    <w:qFormat/>
    <w:rsid w:val="00FF7E6A"/>
    <w:rPr>
      <w:sz w:val="22"/>
      <w:szCs w:val="22"/>
      <w:lang w:eastAsia="en-US"/>
    </w:rPr>
  </w:style>
  <w:style w:type="paragraph" w:customStyle="1" w:styleId="FrameContents">
    <w:name w:val="Frame Contents"/>
    <w:basedOn w:val="Normal"/>
    <w:qFormat/>
    <w:rsid w:val="00427658"/>
  </w:style>
  <w:style w:type="paragraph" w:customStyle="1" w:styleId="Quotations">
    <w:name w:val="Quotations"/>
    <w:basedOn w:val="Normal"/>
    <w:qFormat/>
    <w:rsid w:val="00427658"/>
  </w:style>
  <w:style w:type="paragraph" w:styleId="Title">
    <w:name w:val="Title"/>
    <w:basedOn w:val="Heading"/>
    <w:qFormat/>
    <w:rsid w:val="00427658"/>
  </w:style>
  <w:style w:type="paragraph" w:styleId="Subtitle">
    <w:name w:val="Subtitle"/>
    <w:basedOn w:val="Heading"/>
    <w:qFormat/>
    <w:rsid w:val="00427658"/>
  </w:style>
  <w:style w:type="table" w:styleId="TableGrid">
    <w:name w:val="Table Grid"/>
    <w:basedOn w:val="TableNormal"/>
    <w:rsid w:val="009C6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info@hpdlipa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BFM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Bartolić Zdravko</dc:creator>
  <cp:lastModifiedBy> </cp:lastModifiedBy>
  <cp:revision>3</cp:revision>
  <cp:lastPrinted>2018-03-08T11:24:00Z</cp:lastPrinted>
  <dcterms:created xsi:type="dcterms:W3CDTF">2023-01-10T19:50:00Z</dcterms:created>
  <dcterms:modified xsi:type="dcterms:W3CDTF">2023-01-10T19:51:00Z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BFM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