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0" w:rsidRDefault="000D25EB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153670</wp:posOffset>
            </wp:positionV>
            <wp:extent cx="1619885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38" y="21372"/>
                <wp:lineTo x="21338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153670</wp:posOffset>
            </wp:positionV>
            <wp:extent cx="1318260" cy="10928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4E0" w:rsidRDefault="000D25E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2291080" cy="5886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E0" w:rsidRPr="00E8248E" w:rsidRDefault="00A564E0" w:rsidP="00B544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E8248E"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  <w:t>PLANINARSKI UTORAK</w:t>
                            </w:r>
                          </w:p>
                          <w:p w:rsidR="00A564E0" w:rsidRPr="00E8248E" w:rsidRDefault="00A564E0" w:rsidP="00B5448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E8248E"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  <w:t>U SESVETAMA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11.2pt;width:180.4pt;height:46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" stroked="f">
                <v:textbox>
                  <w:txbxContent>
                    <w:p w:rsidR="00A564E0" w:rsidRPr="00E8248E" w:rsidRDefault="00A564E0" w:rsidP="00B544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E8248E"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  <w:t>PLANINARSKI UTORAK</w:t>
                      </w:r>
                    </w:p>
                    <w:p w:rsidR="00A564E0" w:rsidRPr="00E8248E" w:rsidRDefault="00A564E0" w:rsidP="00B5448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</w:pPr>
                      <w:r w:rsidRPr="00E8248E"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  <w:t>U SESVETAMA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64E0" w:rsidRDefault="00A564E0"/>
    <w:p w:rsidR="00A564E0" w:rsidRDefault="00A564E0"/>
    <w:p w:rsidR="00A80ECD" w:rsidRPr="00F417B7" w:rsidRDefault="00A80ECD" w:rsidP="00A80ECD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</w:pP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KNJIŽNICA SESVETE                                                                </w:t>
      </w:r>
      <w:r w:rsidR="00EE7AD7"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HPD LIPA SESVETE                    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                                             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20"/>
          <w:szCs w:val="20"/>
          <w:lang w:eastAsia="ar-SA"/>
        </w:rPr>
        <w:t xml:space="preserve">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                                                                            </w:t>
      </w:r>
    </w:p>
    <w:p w:rsidR="00A80ECD" w:rsidRPr="00F417B7" w:rsidRDefault="00A80ECD" w:rsidP="00A80ECD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kern w:val="1"/>
          <w:sz w:val="12"/>
          <w:szCs w:val="16"/>
          <w:lang w:eastAsia="ar-SA"/>
        </w:rPr>
      </w:pPr>
      <w:r w:rsidRPr="00F417B7">
        <w:rPr>
          <w:rFonts w:ascii="Cambria" w:eastAsia="Times New Roman" w:hAnsi="Cambria" w:cs="MS Sans Serif"/>
          <w:color w:val="000099"/>
          <w:kern w:val="1"/>
          <w:sz w:val="20"/>
          <w:szCs w:val="20"/>
          <w:lang w:eastAsia="ar-SA"/>
        </w:rPr>
        <w:t xml:space="preserve">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>http://www.kgz.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>hr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20"/>
          <w:szCs w:val="24"/>
          <w:lang w:eastAsia="ar-SA"/>
        </w:rPr>
        <w:t xml:space="preserve">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                                                               </w:t>
      </w:r>
      <w:r w:rsidR="00EE7AD7"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szCs w:val="20"/>
          <w:lang w:eastAsia="ar-SA"/>
        </w:rPr>
        <w:t xml:space="preserve">http://www.hpdlipa.hr                             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2"/>
          <w:szCs w:val="16"/>
          <w:lang w:eastAsia="ar-SA"/>
        </w:rPr>
        <w:t xml:space="preserve">  </w:t>
      </w:r>
    </w:p>
    <w:p w:rsidR="00A80ECD" w:rsidRPr="00F417B7" w:rsidRDefault="00A80ECD" w:rsidP="00A80ECD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</w:pPr>
      <w:r w:rsidRPr="00F417B7">
        <w:rPr>
          <w:rFonts w:ascii="Cambria" w:eastAsia="Times New Roman" w:hAnsi="Cambria" w:cs="MS Sans Serif"/>
          <w:b/>
          <w:color w:val="000099"/>
          <w:kern w:val="1"/>
          <w:sz w:val="20"/>
          <w:szCs w:val="20"/>
          <w:lang w:eastAsia="ar-SA"/>
        </w:rPr>
        <w:t xml:space="preserve">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tel. 01/2002 064                                                                     </w:t>
      </w:r>
      <w:r w:rsidR="00EE7AD7"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     </w:t>
      </w:r>
      <w:r w:rsidRPr="00F417B7">
        <w:rPr>
          <w:rFonts w:ascii="Comic Sans MS" w:eastAsia="Times New Roman" w:hAnsi="Comic Sans MS" w:cs="MS Sans Serif"/>
          <w:b/>
          <w:color w:val="000099"/>
          <w:kern w:val="1"/>
          <w:sz w:val="18"/>
          <w:lang w:eastAsia="ar-SA"/>
        </w:rPr>
        <w:t xml:space="preserve"> </w:t>
      </w:r>
      <w:hyperlink r:id="rId8" w:history="1">
        <w:r w:rsidR="00243E56" w:rsidRPr="00F417B7">
          <w:rPr>
            <w:rStyle w:val="Hyperlink"/>
            <w:rFonts w:ascii="Comic Sans MS" w:eastAsia="Times New Roman" w:hAnsi="Comic Sans MS" w:cs="MS Sans Serif"/>
            <w:b/>
            <w:color w:val="000099"/>
            <w:kern w:val="1"/>
            <w:sz w:val="18"/>
            <w:lang w:eastAsia="ar-SA"/>
          </w:rPr>
          <w:t>info@hpdlipa.hr</w:t>
        </w:r>
      </w:hyperlink>
    </w:p>
    <w:p w:rsidR="00243E56" w:rsidRPr="00F417B7" w:rsidRDefault="00243E56" w:rsidP="00A80ECD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kern w:val="1"/>
          <w:sz w:val="4"/>
          <w:lang w:eastAsia="ar-SA"/>
        </w:rPr>
      </w:pPr>
    </w:p>
    <w:p w:rsidR="00A564E0" w:rsidRPr="000D25EB" w:rsidRDefault="000D25EB" w:rsidP="007D2ABE">
      <w:pPr>
        <w:rPr>
          <w:rFonts w:ascii="Comic Sans MS" w:hAnsi="Comic Sans MS"/>
          <w:color w:val="0070C0"/>
          <w:sz w:val="14"/>
          <w:szCs w:val="24"/>
        </w:rPr>
      </w:pPr>
      <w:r w:rsidRPr="000D25EB">
        <w:rPr>
          <w:rFonts w:ascii="Comic Sans MS" w:hAnsi="Comic Sans MS"/>
          <w:color w:val="0070C0"/>
          <w:sz w:val="14"/>
          <w:szCs w:val="24"/>
        </w:rPr>
        <w:t>____________________________________________</w:t>
      </w:r>
      <w:r>
        <w:rPr>
          <w:rFonts w:ascii="Comic Sans MS" w:hAnsi="Comic Sans MS"/>
          <w:color w:val="0070C0"/>
          <w:sz w:val="14"/>
          <w:szCs w:val="24"/>
        </w:rPr>
        <w:t>___________________________________________________________________</w:t>
      </w:r>
      <w:r w:rsidRPr="000D25EB">
        <w:rPr>
          <w:rFonts w:ascii="Comic Sans MS" w:hAnsi="Comic Sans MS"/>
          <w:color w:val="0070C0"/>
          <w:sz w:val="14"/>
          <w:szCs w:val="24"/>
        </w:rPr>
        <w:t>_</w:t>
      </w:r>
    </w:p>
    <w:p w:rsidR="00A00D7C" w:rsidRPr="00C80719" w:rsidRDefault="00A00D7C" w:rsidP="000D25EB">
      <w:pPr>
        <w:pStyle w:val="NoSpacing"/>
        <w:jc w:val="center"/>
        <w:rPr>
          <w:rFonts w:ascii="Comic Sans MS" w:hAnsi="Comic Sans MS"/>
          <w:color w:val="000099"/>
          <w:sz w:val="4"/>
          <w:szCs w:val="24"/>
        </w:rPr>
      </w:pPr>
    </w:p>
    <w:p w:rsidR="00C80719" w:rsidRDefault="00417180" w:rsidP="000D25EB">
      <w:pPr>
        <w:pStyle w:val="NoSpacing"/>
        <w:jc w:val="center"/>
        <w:rPr>
          <w:rFonts w:ascii="Comic Sans MS" w:hAnsi="Comic Sans MS"/>
          <w:color w:val="000099"/>
          <w:sz w:val="36"/>
          <w:szCs w:val="24"/>
        </w:rPr>
      </w:pPr>
      <w:r w:rsidRPr="00851588">
        <w:rPr>
          <w:rFonts w:ascii="Comic Sans MS" w:hAnsi="Comic Sans MS"/>
          <w:color w:val="000099"/>
          <w:sz w:val="36"/>
          <w:szCs w:val="24"/>
        </w:rPr>
        <w:t>p</w:t>
      </w:r>
      <w:r w:rsidR="000D25EB" w:rsidRPr="00851588">
        <w:rPr>
          <w:rFonts w:ascii="Comic Sans MS" w:hAnsi="Comic Sans MS"/>
          <w:color w:val="000099"/>
          <w:sz w:val="36"/>
          <w:szCs w:val="24"/>
        </w:rPr>
        <w:t xml:space="preserve">ozivaju vas na </w:t>
      </w:r>
      <w:r w:rsidR="00802C95">
        <w:rPr>
          <w:rFonts w:ascii="Comic Sans MS" w:hAnsi="Comic Sans MS"/>
          <w:color w:val="000099"/>
          <w:sz w:val="36"/>
          <w:szCs w:val="24"/>
        </w:rPr>
        <w:t>predstavljanje udruge</w:t>
      </w:r>
    </w:p>
    <w:p w:rsidR="00802C95" w:rsidRPr="00802C95" w:rsidRDefault="00802C95" w:rsidP="000D25EB">
      <w:pPr>
        <w:pStyle w:val="NoSpacing"/>
        <w:jc w:val="center"/>
        <w:rPr>
          <w:rFonts w:ascii="Comic Sans MS" w:hAnsi="Comic Sans MS"/>
          <w:color w:val="000099"/>
          <w:sz w:val="20"/>
          <w:szCs w:val="24"/>
        </w:rPr>
      </w:pPr>
    </w:p>
    <w:p w:rsidR="00802C95" w:rsidRPr="00802C95" w:rsidRDefault="00802C95" w:rsidP="000D25EB">
      <w:pPr>
        <w:pStyle w:val="NoSpacing"/>
        <w:jc w:val="center"/>
        <w:rPr>
          <w:rFonts w:ascii="Comic Sans MS" w:hAnsi="Comic Sans MS"/>
          <w:color w:val="000099"/>
          <w:sz w:val="4"/>
          <w:szCs w:val="24"/>
        </w:rPr>
      </w:pPr>
    </w:p>
    <w:p w:rsidR="00802C95" w:rsidRPr="00802C95" w:rsidRDefault="00802C95" w:rsidP="000D25EB">
      <w:pPr>
        <w:pStyle w:val="NoSpacing"/>
        <w:jc w:val="center"/>
        <w:rPr>
          <w:rFonts w:ascii="Comic Sans MS" w:hAnsi="Comic Sans MS"/>
          <w:b/>
          <w:color w:val="000099"/>
          <w:sz w:val="72"/>
          <w:szCs w:val="24"/>
        </w:rPr>
      </w:pPr>
      <w:r w:rsidRPr="00802C95">
        <w:rPr>
          <w:rFonts w:ascii="Comic Sans MS" w:hAnsi="Comic Sans MS"/>
          <w:b/>
          <w:color w:val="000099"/>
          <w:sz w:val="72"/>
          <w:szCs w:val="24"/>
        </w:rPr>
        <w:t>PLANINSKA DRUŽINA</w:t>
      </w:r>
    </w:p>
    <w:p w:rsidR="00786BF3" w:rsidRPr="009B501B" w:rsidRDefault="00786BF3" w:rsidP="000D25EB">
      <w:pPr>
        <w:pStyle w:val="NoSpacing"/>
        <w:jc w:val="center"/>
        <w:rPr>
          <w:rFonts w:ascii="Comic Sans MS" w:hAnsi="Comic Sans MS"/>
          <w:b/>
          <w:color w:val="000099"/>
          <w:sz w:val="6"/>
          <w:szCs w:val="24"/>
        </w:rPr>
      </w:pPr>
    </w:p>
    <w:p w:rsidR="000D25EB" w:rsidRPr="00851588" w:rsidRDefault="000D25EB" w:rsidP="000D25EB">
      <w:pPr>
        <w:pStyle w:val="NoSpacing"/>
        <w:jc w:val="center"/>
        <w:rPr>
          <w:rFonts w:ascii="Comic Sans MS" w:hAnsi="Comic Sans MS"/>
          <w:b/>
          <w:color w:val="000099"/>
          <w:sz w:val="2"/>
          <w:szCs w:val="24"/>
        </w:rPr>
      </w:pPr>
    </w:p>
    <w:p w:rsidR="000D25EB" w:rsidRPr="009B501B" w:rsidRDefault="000D25EB" w:rsidP="000D25EB">
      <w:pPr>
        <w:pStyle w:val="NoSpacing"/>
        <w:rPr>
          <w:rFonts w:ascii="Comic Sans MS" w:hAnsi="Comic Sans MS"/>
          <w:b/>
          <w:color w:val="000099"/>
          <w:sz w:val="8"/>
          <w:szCs w:val="24"/>
        </w:rPr>
      </w:pPr>
    </w:p>
    <w:p w:rsidR="00786BF3" w:rsidRDefault="00802C95" w:rsidP="00A00D7C">
      <w:pPr>
        <w:pStyle w:val="Default"/>
        <w:jc w:val="center"/>
        <w:rPr>
          <w:b/>
          <w:bCs/>
          <w:color w:val="000099"/>
          <w:sz w:val="48"/>
          <w:szCs w:val="40"/>
        </w:rPr>
      </w:pPr>
      <w:r>
        <w:rPr>
          <w:b/>
          <w:bCs/>
          <w:noProof/>
          <w:color w:val="000099"/>
          <w:sz w:val="48"/>
          <w:szCs w:val="40"/>
          <w:lang w:eastAsia="hr-HR"/>
        </w:rPr>
        <w:drawing>
          <wp:inline distT="0" distB="0" distL="0" distR="0">
            <wp:extent cx="4200525" cy="3277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530" cy="32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95" w:rsidRPr="00802C95" w:rsidRDefault="00802C95" w:rsidP="00A00D7C">
      <w:pPr>
        <w:pStyle w:val="Default"/>
        <w:jc w:val="center"/>
        <w:rPr>
          <w:rFonts w:ascii="Tahoma" w:hAnsi="Tahoma" w:cs="Tahoma"/>
          <w:b/>
          <w:bCs/>
          <w:color w:val="000099"/>
          <w:sz w:val="40"/>
          <w:szCs w:val="40"/>
        </w:rPr>
      </w:pPr>
    </w:p>
    <w:p w:rsidR="00802C95" w:rsidRPr="00802C95" w:rsidRDefault="00802C95" w:rsidP="00802C95">
      <w:pPr>
        <w:pStyle w:val="Default"/>
        <w:jc w:val="center"/>
        <w:rPr>
          <w:rFonts w:ascii="Tahoma" w:hAnsi="Tahoma" w:cs="Tahoma"/>
          <w:bCs/>
          <w:color w:val="000099"/>
          <w:szCs w:val="40"/>
        </w:rPr>
      </w:pPr>
      <w:r w:rsidRPr="00802C95">
        <w:rPr>
          <w:rFonts w:ascii="Tahoma" w:hAnsi="Tahoma" w:cs="Tahoma"/>
          <w:bCs/>
          <w:color w:val="000099"/>
          <w:szCs w:val="40"/>
        </w:rPr>
        <w:t>Marine Blažek, koordinatorice je programa "Zeleni dodir" i projekta "Otkrijte Vuk</w:t>
      </w:r>
      <w:r>
        <w:rPr>
          <w:rFonts w:ascii="Tahoma" w:hAnsi="Tahoma" w:cs="Tahoma"/>
          <w:bCs/>
          <w:color w:val="000099"/>
          <w:szCs w:val="40"/>
        </w:rPr>
        <w:t xml:space="preserve">ov dol i njegove čari", </w:t>
      </w:r>
      <w:r w:rsidRPr="00802C95">
        <w:rPr>
          <w:rFonts w:ascii="Tahoma" w:hAnsi="Tahoma" w:cs="Tahoma"/>
          <w:bCs/>
          <w:color w:val="000099"/>
          <w:szCs w:val="40"/>
        </w:rPr>
        <w:t>udruge Planinska družina za očuvanje povijesno-kulturnih i prirodnih znamenitosti Prigorja.</w:t>
      </w:r>
    </w:p>
    <w:p w:rsidR="00802C95" w:rsidRPr="00802C95" w:rsidRDefault="00802C95" w:rsidP="00802C95">
      <w:pPr>
        <w:pStyle w:val="Default"/>
        <w:jc w:val="center"/>
        <w:rPr>
          <w:rFonts w:ascii="Tahoma" w:hAnsi="Tahoma" w:cs="Tahoma"/>
          <w:bCs/>
          <w:color w:val="000099"/>
          <w:szCs w:val="40"/>
        </w:rPr>
      </w:pPr>
      <w:r w:rsidRPr="00802C95">
        <w:rPr>
          <w:rFonts w:ascii="Tahoma" w:hAnsi="Tahoma" w:cs="Tahoma"/>
          <w:bCs/>
          <w:color w:val="000099"/>
          <w:szCs w:val="40"/>
        </w:rPr>
        <w:t>Udruga Planinska družina predstavit će svoj program vezan za nastojanja u poticanju očuvanja okoliša, starih zanata i običaja Prigorja, konkretnije Planine Gornje i Donje.</w:t>
      </w:r>
    </w:p>
    <w:p w:rsidR="00802C95" w:rsidRDefault="00802C95" w:rsidP="00802C95">
      <w:pPr>
        <w:pStyle w:val="Default"/>
        <w:jc w:val="center"/>
        <w:rPr>
          <w:rFonts w:ascii="Tahoma" w:hAnsi="Tahoma" w:cs="Tahoma"/>
          <w:bCs/>
          <w:color w:val="000099"/>
          <w:szCs w:val="40"/>
        </w:rPr>
      </w:pPr>
      <w:r w:rsidRPr="00802C95">
        <w:rPr>
          <w:rFonts w:ascii="Tahoma" w:hAnsi="Tahoma" w:cs="Tahoma"/>
          <w:bCs/>
          <w:color w:val="000099"/>
          <w:szCs w:val="40"/>
        </w:rPr>
        <w:t>Slijedeća i najbliža planirana aktivnost udruge je na Dan planete Zemlje 22. travnja kada je planirano čišćenje potoka Vukov dol u sklopu Zelene čistke u suradnji s Parkom prirode Medvednica, što se održava već petu godinu za redom.</w:t>
      </w:r>
    </w:p>
    <w:p w:rsidR="00802C95" w:rsidRPr="00802C95" w:rsidRDefault="00802C95" w:rsidP="00802C95">
      <w:pPr>
        <w:pStyle w:val="Default"/>
        <w:jc w:val="center"/>
        <w:rPr>
          <w:rFonts w:ascii="Tahoma" w:hAnsi="Tahoma" w:cs="Tahoma"/>
          <w:bCs/>
          <w:color w:val="000099"/>
          <w:szCs w:val="40"/>
        </w:rPr>
      </w:pPr>
      <w:bookmarkStart w:id="0" w:name="_GoBack"/>
      <w:bookmarkEnd w:id="0"/>
    </w:p>
    <w:p w:rsidR="00802C95" w:rsidRPr="00802C95" w:rsidRDefault="00802C95" w:rsidP="00802C95">
      <w:pPr>
        <w:pStyle w:val="Default"/>
        <w:jc w:val="center"/>
        <w:rPr>
          <w:rFonts w:ascii="Tahoma" w:hAnsi="Tahoma" w:cs="Tahoma"/>
          <w:bCs/>
          <w:color w:val="000099"/>
          <w:szCs w:val="40"/>
          <w:u w:val="single"/>
        </w:rPr>
      </w:pPr>
      <w:r w:rsidRPr="00802C95">
        <w:rPr>
          <w:rFonts w:ascii="Tahoma" w:hAnsi="Tahoma" w:cs="Tahoma"/>
          <w:bCs/>
          <w:color w:val="000099"/>
          <w:szCs w:val="40"/>
          <w:u w:val="single"/>
        </w:rPr>
        <w:t>Nakon predavanja održat će se mala eko radionica.</w:t>
      </w:r>
    </w:p>
    <w:p w:rsidR="00802C95" w:rsidRPr="00802C95" w:rsidRDefault="00802C95" w:rsidP="00A00D7C">
      <w:pPr>
        <w:pStyle w:val="Default"/>
        <w:jc w:val="center"/>
        <w:rPr>
          <w:b/>
          <w:bCs/>
          <w:color w:val="000099"/>
          <w:sz w:val="18"/>
          <w:szCs w:val="40"/>
        </w:rPr>
      </w:pPr>
    </w:p>
    <w:p w:rsidR="00786BF3" w:rsidRPr="009B501B" w:rsidRDefault="00786BF3" w:rsidP="00A00D7C">
      <w:pPr>
        <w:pStyle w:val="Default"/>
        <w:jc w:val="center"/>
        <w:rPr>
          <w:b/>
          <w:bCs/>
          <w:color w:val="000099"/>
          <w:sz w:val="14"/>
          <w:szCs w:val="40"/>
        </w:rPr>
      </w:pPr>
    </w:p>
    <w:p w:rsidR="00786BF3" w:rsidRPr="0097316C" w:rsidRDefault="00786BF3" w:rsidP="00CE3CE8">
      <w:pPr>
        <w:pStyle w:val="NoSpacing"/>
        <w:jc w:val="center"/>
        <w:rPr>
          <w:rFonts w:ascii="Comic Sans MS" w:hAnsi="Comic Sans MS"/>
          <w:b/>
          <w:bCs/>
          <w:color w:val="000099"/>
          <w:sz w:val="4"/>
        </w:rPr>
      </w:pPr>
    </w:p>
    <w:p w:rsidR="000D25EB" w:rsidRPr="0097316C" w:rsidRDefault="000D25EB" w:rsidP="000D25EB">
      <w:pPr>
        <w:pStyle w:val="NoSpacing"/>
        <w:jc w:val="center"/>
        <w:rPr>
          <w:rFonts w:ascii="Comic Sans MS" w:hAnsi="Comic Sans MS"/>
          <w:b/>
          <w:color w:val="000099"/>
          <w:sz w:val="36"/>
          <w:szCs w:val="24"/>
        </w:rPr>
      </w:pPr>
      <w:r w:rsidRPr="0097316C">
        <w:rPr>
          <w:rFonts w:ascii="Comic Sans MS" w:hAnsi="Comic Sans MS"/>
          <w:b/>
          <w:color w:val="000099"/>
          <w:sz w:val="36"/>
          <w:szCs w:val="24"/>
        </w:rPr>
        <w:t>čitaonica Knjižnice Sesvete</w:t>
      </w:r>
    </w:p>
    <w:p w:rsidR="000D25EB" w:rsidRPr="0097316C" w:rsidRDefault="000D25EB" w:rsidP="000D25EB">
      <w:pPr>
        <w:pStyle w:val="NoSpacing"/>
        <w:jc w:val="center"/>
        <w:rPr>
          <w:rFonts w:ascii="Comic Sans MS" w:hAnsi="Comic Sans MS"/>
          <w:b/>
          <w:color w:val="000099"/>
          <w:sz w:val="36"/>
          <w:szCs w:val="24"/>
        </w:rPr>
      </w:pPr>
      <w:r w:rsidRPr="0097316C">
        <w:rPr>
          <w:rFonts w:ascii="Comic Sans MS" w:hAnsi="Comic Sans MS"/>
          <w:b/>
          <w:color w:val="000099"/>
          <w:sz w:val="36"/>
          <w:szCs w:val="24"/>
        </w:rPr>
        <w:t>Trg D. Domjanića 6</w:t>
      </w:r>
    </w:p>
    <w:p w:rsidR="004D51DB" w:rsidRPr="0097316C" w:rsidRDefault="000D25EB" w:rsidP="000D25EB">
      <w:pPr>
        <w:pStyle w:val="NoSpacing"/>
        <w:jc w:val="center"/>
        <w:rPr>
          <w:rFonts w:ascii="Comic Sans MS" w:hAnsi="Comic Sans MS"/>
          <w:b/>
          <w:color w:val="000099"/>
          <w:sz w:val="36"/>
          <w:szCs w:val="24"/>
        </w:rPr>
      </w:pPr>
      <w:r w:rsidRPr="0097316C">
        <w:rPr>
          <w:rFonts w:ascii="Comic Sans MS" w:hAnsi="Comic Sans MS"/>
          <w:b/>
          <w:color w:val="000099"/>
          <w:sz w:val="36"/>
          <w:szCs w:val="24"/>
        </w:rPr>
        <w:t xml:space="preserve">utorak, </w:t>
      </w:r>
      <w:r w:rsidR="00802C95">
        <w:rPr>
          <w:rFonts w:ascii="Comic Sans MS" w:hAnsi="Comic Sans MS"/>
          <w:b/>
          <w:color w:val="000099"/>
          <w:sz w:val="36"/>
          <w:szCs w:val="24"/>
        </w:rPr>
        <w:t>11</w:t>
      </w:r>
      <w:r w:rsidRPr="0097316C">
        <w:rPr>
          <w:rFonts w:ascii="Comic Sans MS" w:hAnsi="Comic Sans MS"/>
          <w:b/>
          <w:color w:val="000099"/>
          <w:sz w:val="36"/>
          <w:szCs w:val="24"/>
        </w:rPr>
        <w:t xml:space="preserve">. </w:t>
      </w:r>
      <w:r w:rsidR="00802C95">
        <w:rPr>
          <w:rFonts w:ascii="Comic Sans MS" w:hAnsi="Comic Sans MS"/>
          <w:b/>
          <w:color w:val="000099"/>
          <w:sz w:val="36"/>
          <w:szCs w:val="24"/>
        </w:rPr>
        <w:t>travnja</w:t>
      </w:r>
      <w:r w:rsidR="00786BF3" w:rsidRPr="0097316C">
        <w:rPr>
          <w:rFonts w:ascii="Comic Sans MS" w:hAnsi="Comic Sans MS"/>
          <w:b/>
          <w:color w:val="000099"/>
          <w:sz w:val="36"/>
          <w:szCs w:val="24"/>
        </w:rPr>
        <w:t xml:space="preserve"> </w:t>
      </w:r>
      <w:r w:rsidRPr="0097316C">
        <w:rPr>
          <w:rFonts w:ascii="Comic Sans MS" w:hAnsi="Comic Sans MS"/>
          <w:b/>
          <w:color w:val="000099"/>
          <w:sz w:val="36"/>
          <w:szCs w:val="24"/>
        </w:rPr>
        <w:t>201</w:t>
      </w:r>
      <w:r w:rsidR="00F417B7">
        <w:rPr>
          <w:rFonts w:ascii="Comic Sans MS" w:hAnsi="Comic Sans MS"/>
          <w:b/>
          <w:color w:val="000099"/>
          <w:sz w:val="36"/>
          <w:szCs w:val="24"/>
        </w:rPr>
        <w:t>7</w:t>
      </w:r>
      <w:r w:rsidRPr="0097316C">
        <w:rPr>
          <w:rFonts w:ascii="Comic Sans MS" w:hAnsi="Comic Sans MS"/>
          <w:b/>
          <w:color w:val="000099"/>
          <w:sz w:val="36"/>
          <w:szCs w:val="24"/>
        </w:rPr>
        <w:t>. u 18:30 sati</w:t>
      </w:r>
    </w:p>
    <w:sectPr w:rsidR="004D51DB" w:rsidRPr="0097316C" w:rsidSect="003B4BAE">
      <w:pgSz w:w="11906" w:h="16838"/>
      <w:pgMar w:top="340" w:right="794" w:bottom="22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FF" w:rsidRDefault="00924DFF" w:rsidP="00FF7E6A">
      <w:pPr>
        <w:spacing w:after="0" w:line="240" w:lineRule="auto"/>
      </w:pPr>
      <w:r>
        <w:separator/>
      </w:r>
    </w:p>
  </w:endnote>
  <w:endnote w:type="continuationSeparator" w:id="0">
    <w:p w:rsidR="00924DFF" w:rsidRDefault="00924DFF" w:rsidP="00FF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FF" w:rsidRDefault="00924DFF" w:rsidP="00FF7E6A">
      <w:pPr>
        <w:spacing w:after="0" w:line="240" w:lineRule="auto"/>
      </w:pPr>
      <w:r>
        <w:separator/>
      </w:r>
    </w:p>
  </w:footnote>
  <w:footnote w:type="continuationSeparator" w:id="0">
    <w:p w:rsidR="00924DFF" w:rsidRDefault="00924DFF" w:rsidP="00FF7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6A"/>
    <w:rsid w:val="00004146"/>
    <w:rsid w:val="000228DD"/>
    <w:rsid w:val="00026C62"/>
    <w:rsid w:val="000963AD"/>
    <w:rsid w:val="000C323B"/>
    <w:rsid w:val="000D25EB"/>
    <w:rsid w:val="00137EF4"/>
    <w:rsid w:val="001D6A81"/>
    <w:rsid w:val="001F523D"/>
    <w:rsid w:val="00243E56"/>
    <w:rsid w:val="002526DC"/>
    <w:rsid w:val="00267DA4"/>
    <w:rsid w:val="002A1B0F"/>
    <w:rsid w:val="002D6256"/>
    <w:rsid w:val="003A1031"/>
    <w:rsid w:val="003B4BAE"/>
    <w:rsid w:val="003D566F"/>
    <w:rsid w:val="004123DD"/>
    <w:rsid w:val="00417180"/>
    <w:rsid w:val="004A104B"/>
    <w:rsid w:val="004D1667"/>
    <w:rsid w:val="004D51DB"/>
    <w:rsid w:val="004E2E4B"/>
    <w:rsid w:val="004F014A"/>
    <w:rsid w:val="00524232"/>
    <w:rsid w:val="00560573"/>
    <w:rsid w:val="00566265"/>
    <w:rsid w:val="00586E78"/>
    <w:rsid w:val="005B608B"/>
    <w:rsid w:val="00664A4D"/>
    <w:rsid w:val="006B49BC"/>
    <w:rsid w:val="006F04B0"/>
    <w:rsid w:val="00717DB1"/>
    <w:rsid w:val="00750FCB"/>
    <w:rsid w:val="00762334"/>
    <w:rsid w:val="00786BF3"/>
    <w:rsid w:val="00791F30"/>
    <w:rsid w:val="007D2ABE"/>
    <w:rsid w:val="007E1B9A"/>
    <w:rsid w:val="00802C95"/>
    <w:rsid w:val="00826820"/>
    <w:rsid w:val="00851588"/>
    <w:rsid w:val="00864416"/>
    <w:rsid w:val="008B4D42"/>
    <w:rsid w:val="008E4196"/>
    <w:rsid w:val="008F0F12"/>
    <w:rsid w:val="00924DFF"/>
    <w:rsid w:val="00966202"/>
    <w:rsid w:val="0097316C"/>
    <w:rsid w:val="00980B6B"/>
    <w:rsid w:val="00997408"/>
    <w:rsid w:val="009B501B"/>
    <w:rsid w:val="009C636A"/>
    <w:rsid w:val="00A00D7C"/>
    <w:rsid w:val="00A155FD"/>
    <w:rsid w:val="00A564E0"/>
    <w:rsid w:val="00A80ECD"/>
    <w:rsid w:val="00A853F4"/>
    <w:rsid w:val="00AB1083"/>
    <w:rsid w:val="00AC52F1"/>
    <w:rsid w:val="00B03079"/>
    <w:rsid w:val="00B467B0"/>
    <w:rsid w:val="00B54480"/>
    <w:rsid w:val="00BB239D"/>
    <w:rsid w:val="00C520B5"/>
    <w:rsid w:val="00C80719"/>
    <w:rsid w:val="00CE3CE8"/>
    <w:rsid w:val="00CF48AA"/>
    <w:rsid w:val="00D71AC8"/>
    <w:rsid w:val="00DC6864"/>
    <w:rsid w:val="00E020D5"/>
    <w:rsid w:val="00E8248E"/>
    <w:rsid w:val="00EB1362"/>
    <w:rsid w:val="00EC4A6E"/>
    <w:rsid w:val="00EE0877"/>
    <w:rsid w:val="00EE7AD7"/>
    <w:rsid w:val="00F0092D"/>
    <w:rsid w:val="00F417B7"/>
    <w:rsid w:val="00F707CD"/>
    <w:rsid w:val="00F72353"/>
    <w:rsid w:val="00FA2319"/>
    <w:rsid w:val="00FD19A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58C0B8-60A6-4BCB-A40E-1BBFC8D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E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E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E6A"/>
    <w:rPr>
      <w:rFonts w:cs="Times New Roman"/>
    </w:rPr>
  </w:style>
  <w:style w:type="paragraph" w:styleId="NoSpacing">
    <w:name w:val="No Spacing"/>
    <w:uiPriority w:val="1"/>
    <w:qFormat/>
    <w:rsid w:val="00FF7E6A"/>
    <w:rPr>
      <w:lang w:eastAsia="en-US"/>
    </w:rPr>
  </w:style>
  <w:style w:type="character" w:styleId="Hyperlink">
    <w:name w:val="Hyperlink"/>
    <w:rsid w:val="005B608B"/>
    <w:rPr>
      <w:color w:val="0000FF"/>
      <w:u w:val="single"/>
    </w:rPr>
  </w:style>
  <w:style w:type="paragraph" w:styleId="BodyText">
    <w:name w:val="Body Text"/>
    <w:basedOn w:val="Normal"/>
    <w:link w:val="BodyTextChar"/>
    <w:rsid w:val="005B608B"/>
    <w:pPr>
      <w:widowControl w:val="0"/>
      <w:suppressAutoHyphens/>
      <w:spacing w:after="0" w:line="100" w:lineRule="atLeast"/>
      <w:textAlignment w:val="baseline"/>
    </w:pPr>
    <w:rPr>
      <w:rFonts w:ascii="Impact" w:eastAsia="Times New Roman" w:hAnsi="Impact" w:cs="MS Sans Serif"/>
      <w:kern w:val="1"/>
      <w:sz w:val="9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5B608B"/>
    <w:rPr>
      <w:rFonts w:ascii="Impact" w:eastAsia="Times New Roman" w:hAnsi="Impact" w:cs="MS Sans Serif"/>
      <w:kern w:val="1"/>
      <w:sz w:val="96"/>
      <w:szCs w:val="20"/>
      <w:lang w:eastAsia="ar-SA"/>
    </w:rPr>
  </w:style>
  <w:style w:type="table" w:styleId="TableGrid">
    <w:name w:val="Table Grid"/>
    <w:basedOn w:val="TableNormal"/>
    <w:locked/>
    <w:rsid w:val="009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D7C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pdlip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BFM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Zdravko</cp:lastModifiedBy>
  <cp:revision>5</cp:revision>
  <cp:lastPrinted>2015-11-25T09:51:00Z</cp:lastPrinted>
  <dcterms:created xsi:type="dcterms:W3CDTF">2017-02-28T17:41:00Z</dcterms:created>
  <dcterms:modified xsi:type="dcterms:W3CDTF">2017-04-06T18:35:00Z</dcterms:modified>
</cp:coreProperties>
</file>